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A62" w:rsidRPr="002F33DE" w:rsidRDefault="00296A62" w:rsidP="00296A62">
      <w:pPr>
        <w:pStyle w:val="aa"/>
        <w:jc w:val="center"/>
        <w:rPr>
          <w:rFonts w:cs="Times New Roman"/>
          <w:b/>
        </w:rPr>
      </w:pPr>
      <w:r w:rsidRPr="002F33DE">
        <w:rPr>
          <w:rFonts w:cs="Times New Roman"/>
          <w:b/>
        </w:rPr>
        <w:t>«ДОРОЖНАЯ КАРТА»</w:t>
      </w:r>
    </w:p>
    <w:p w:rsidR="00296A62" w:rsidRPr="002F33DE" w:rsidRDefault="00296A62" w:rsidP="00296A62">
      <w:pPr>
        <w:pStyle w:val="aa"/>
        <w:jc w:val="center"/>
        <w:rPr>
          <w:rFonts w:cs="Times New Roman"/>
        </w:rPr>
      </w:pPr>
      <w:r w:rsidRPr="002F33DE">
        <w:rPr>
          <w:rFonts w:cs="Times New Roman"/>
        </w:rPr>
        <w:t>по развитию н</w:t>
      </w:r>
      <w:r w:rsidR="002F33DE" w:rsidRPr="002F33DE">
        <w:rPr>
          <w:rFonts w:cs="Times New Roman"/>
        </w:rPr>
        <w:t>ационального образования на 2020-2021</w:t>
      </w:r>
      <w:r w:rsidRPr="002F33DE">
        <w:rPr>
          <w:rFonts w:cs="Times New Roman"/>
        </w:rPr>
        <w:t xml:space="preserve"> учебный год</w:t>
      </w:r>
    </w:p>
    <w:p w:rsidR="00296A62" w:rsidRPr="002F33DE" w:rsidRDefault="00296A62" w:rsidP="00296A62">
      <w:pPr>
        <w:pStyle w:val="aa"/>
        <w:jc w:val="center"/>
        <w:rPr>
          <w:rFonts w:cs="Times New Roman"/>
        </w:rPr>
      </w:pPr>
      <w:r w:rsidRPr="002F33DE">
        <w:rPr>
          <w:rFonts w:cs="Times New Roman"/>
        </w:rPr>
        <w:t>в МБОУ «Каенлинская СОШ» НМР РТ</w:t>
      </w:r>
    </w:p>
    <w:p w:rsidR="00296A62" w:rsidRPr="002F33DE" w:rsidRDefault="00296A62" w:rsidP="00296A62">
      <w:pPr>
        <w:pStyle w:val="aa"/>
        <w:jc w:val="center"/>
        <w:rPr>
          <w:rFonts w:cs="Times New Roman"/>
        </w:rPr>
      </w:pPr>
    </w:p>
    <w:p w:rsidR="00296A62" w:rsidRPr="002F33DE" w:rsidRDefault="00296A62" w:rsidP="00296A62">
      <w:pPr>
        <w:pStyle w:val="aa"/>
        <w:jc w:val="center"/>
        <w:rPr>
          <w:rFonts w:cs="Times New Roman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75"/>
        <w:gridCol w:w="8222"/>
        <w:gridCol w:w="1984"/>
        <w:gridCol w:w="3905"/>
      </w:tblGrid>
      <w:tr w:rsidR="002F33DE" w:rsidRPr="002F33DE" w:rsidTr="001F66E6">
        <w:tc>
          <w:tcPr>
            <w:tcW w:w="675" w:type="dxa"/>
          </w:tcPr>
          <w:p w:rsidR="00296A62" w:rsidRPr="002F33DE" w:rsidRDefault="00296A62" w:rsidP="001F66E6">
            <w:pPr>
              <w:pStyle w:val="aa"/>
              <w:jc w:val="center"/>
              <w:rPr>
                <w:rFonts w:cs="Times New Roman"/>
                <w:b/>
              </w:rPr>
            </w:pPr>
            <w:r w:rsidRPr="002F33DE">
              <w:rPr>
                <w:rFonts w:cs="Times New Roman"/>
                <w:b/>
              </w:rPr>
              <w:t>№</w:t>
            </w:r>
          </w:p>
          <w:p w:rsidR="00296A62" w:rsidRPr="002F33DE" w:rsidRDefault="00296A62" w:rsidP="001F66E6">
            <w:pPr>
              <w:pStyle w:val="aa"/>
              <w:jc w:val="center"/>
              <w:rPr>
                <w:rFonts w:cs="Times New Roman"/>
                <w:b/>
              </w:rPr>
            </w:pPr>
            <w:proofErr w:type="gramStart"/>
            <w:r w:rsidRPr="002F33DE">
              <w:rPr>
                <w:rFonts w:cs="Times New Roman"/>
                <w:b/>
              </w:rPr>
              <w:t>п</w:t>
            </w:r>
            <w:proofErr w:type="gramEnd"/>
            <w:r w:rsidRPr="002F33DE">
              <w:rPr>
                <w:rFonts w:cs="Times New Roman"/>
                <w:b/>
              </w:rPr>
              <w:t>/п</w:t>
            </w:r>
          </w:p>
        </w:tc>
        <w:tc>
          <w:tcPr>
            <w:tcW w:w="8222" w:type="dxa"/>
          </w:tcPr>
          <w:p w:rsidR="00296A62" w:rsidRPr="002F33DE" w:rsidRDefault="00296A62" w:rsidP="001F66E6">
            <w:pPr>
              <w:pStyle w:val="aa"/>
              <w:jc w:val="center"/>
              <w:rPr>
                <w:rFonts w:cs="Times New Roman"/>
                <w:b/>
              </w:rPr>
            </w:pPr>
            <w:r w:rsidRPr="002F33DE">
              <w:rPr>
                <w:rFonts w:cs="Times New Roman"/>
                <w:b/>
              </w:rPr>
              <w:t>Наименование мероприятия</w:t>
            </w:r>
          </w:p>
        </w:tc>
        <w:tc>
          <w:tcPr>
            <w:tcW w:w="1984" w:type="dxa"/>
          </w:tcPr>
          <w:p w:rsidR="00296A62" w:rsidRPr="002F33DE" w:rsidRDefault="00296A62" w:rsidP="001F66E6">
            <w:pPr>
              <w:pStyle w:val="aa"/>
              <w:jc w:val="center"/>
              <w:rPr>
                <w:rFonts w:cs="Times New Roman"/>
                <w:b/>
              </w:rPr>
            </w:pPr>
            <w:r w:rsidRPr="002F33DE">
              <w:rPr>
                <w:rFonts w:cs="Times New Roman"/>
                <w:b/>
              </w:rPr>
              <w:t>Срок исполнения</w:t>
            </w:r>
          </w:p>
        </w:tc>
        <w:tc>
          <w:tcPr>
            <w:tcW w:w="3905" w:type="dxa"/>
          </w:tcPr>
          <w:p w:rsidR="00296A62" w:rsidRPr="002F33DE" w:rsidRDefault="00296A62" w:rsidP="001F66E6">
            <w:pPr>
              <w:pStyle w:val="aa"/>
              <w:jc w:val="center"/>
              <w:rPr>
                <w:rFonts w:cs="Times New Roman"/>
                <w:b/>
              </w:rPr>
            </w:pPr>
            <w:r w:rsidRPr="002F33DE">
              <w:rPr>
                <w:rFonts w:cs="Times New Roman"/>
                <w:b/>
              </w:rPr>
              <w:t>Ответственный исполнитель</w:t>
            </w:r>
          </w:p>
        </w:tc>
      </w:tr>
      <w:tr w:rsidR="002F33DE" w:rsidRPr="002F33DE" w:rsidTr="001F66E6">
        <w:tc>
          <w:tcPr>
            <w:tcW w:w="14786" w:type="dxa"/>
            <w:gridSpan w:val="4"/>
          </w:tcPr>
          <w:p w:rsidR="00296A62" w:rsidRPr="002F33DE" w:rsidRDefault="00296A62" w:rsidP="001F66E6">
            <w:pPr>
              <w:pStyle w:val="aa"/>
              <w:ind w:left="1080"/>
              <w:jc w:val="center"/>
              <w:rPr>
                <w:rFonts w:cs="Times New Roman"/>
                <w:b/>
              </w:rPr>
            </w:pPr>
            <w:r w:rsidRPr="002F33DE">
              <w:rPr>
                <w:rFonts w:cs="Times New Roman"/>
                <w:b/>
                <w:lang w:val="en-US"/>
              </w:rPr>
              <w:t>I</w:t>
            </w:r>
            <w:r w:rsidRPr="002F33DE">
              <w:rPr>
                <w:rFonts w:cs="Times New Roman"/>
                <w:b/>
              </w:rPr>
              <w:t xml:space="preserve"> направление</w:t>
            </w:r>
          </w:p>
          <w:p w:rsidR="00296A62" w:rsidRPr="002F33DE" w:rsidRDefault="00296A62" w:rsidP="001F66E6">
            <w:pPr>
              <w:pStyle w:val="aa"/>
              <w:ind w:left="1080"/>
              <w:jc w:val="center"/>
              <w:rPr>
                <w:rFonts w:cs="Times New Roman"/>
                <w:b/>
              </w:rPr>
            </w:pPr>
            <w:r w:rsidRPr="002F33DE">
              <w:rPr>
                <w:rFonts w:cs="Times New Roman"/>
                <w:b/>
              </w:rPr>
              <w:t>Совершенствование системы национального образования</w:t>
            </w:r>
          </w:p>
        </w:tc>
      </w:tr>
      <w:tr w:rsidR="002F33DE" w:rsidRPr="002F33DE" w:rsidTr="001F66E6">
        <w:tc>
          <w:tcPr>
            <w:tcW w:w="675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1.</w:t>
            </w:r>
          </w:p>
        </w:tc>
        <w:tc>
          <w:tcPr>
            <w:tcW w:w="8222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 xml:space="preserve">Преемственность с ДОУ  «Ромашка» с. </w:t>
            </w:r>
            <w:proofErr w:type="spellStart"/>
            <w:r w:rsidRPr="002F33DE">
              <w:rPr>
                <w:rFonts w:cs="Times New Roman"/>
              </w:rPr>
              <w:t>Каенлы</w:t>
            </w:r>
            <w:proofErr w:type="spellEnd"/>
          </w:p>
        </w:tc>
        <w:tc>
          <w:tcPr>
            <w:tcW w:w="1984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</w:p>
        </w:tc>
        <w:tc>
          <w:tcPr>
            <w:tcW w:w="3905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Краснова Ф.Г.</w:t>
            </w:r>
          </w:p>
        </w:tc>
      </w:tr>
      <w:tr w:rsidR="002F33DE" w:rsidRPr="002F33DE" w:rsidTr="001F66E6">
        <w:tc>
          <w:tcPr>
            <w:tcW w:w="675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2.</w:t>
            </w:r>
          </w:p>
        </w:tc>
        <w:tc>
          <w:tcPr>
            <w:tcW w:w="8222" w:type="dxa"/>
          </w:tcPr>
          <w:p w:rsidR="004247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 xml:space="preserve">Работа ШМО учителей татарского языка и литературы </w:t>
            </w:r>
          </w:p>
          <w:p w:rsidR="00296A62" w:rsidRPr="002F33DE" w:rsidRDefault="00296A62" w:rsidP="001F66E6">
            <w:pPr>
              <w:pStyle w:val="aa"/>
              <w:rPr>
                <w:rFonts w:cs="Times New Roman"/>
                <w:bCs/>
                <w:lang w:val="tt-RU"/>
              </w:rPr>
            </w:pPr>
            <w:r w:rsidRPr="002F33DE">
              <w:rPr>
                <w:rFonts w:cs="Times New Roman"/>
                <w:bCs/>
                <w:lang w:val="tt-RU"/>
              </w:rPr>
              <w:t>1.Федераль дәүләт белем стандартлары кысаларында татар теле һәм әдәбияты укытуның актуаль мәсьәләләре.</w:t>
            </w:r>
          </w:p>
          <w:p w:rsidR="00296A62" w:rsidRPr="002F33DE" w:rsidRDefault="00F5197A" w:rsidP="001F66E6">
            <w:pPr>
              <w:pStyle w:val="aa"/>
              <w:rPr>
                <w:rFonts w:eastAsia="Calibri" w:cs="Times New Roman"/>
                <w:lang w:val="tt-RU"/>
              </w:rPr>
            </w:pPr>
            <w:r w:rsidRPr="002F33DE">
              <w:rPr>
                <w:rFonts w:eastAsia="Calibri" w:cs="Times New Roman"/>
                <w:lang w:val="tt-RU" w:eastAsia="en-US"/>
              </w:rPr>
              <w:t>2</w:t>
            </w:r>
            <w:r w:rsidR="00296A62" w:rsidRPr="002F33DE">
              <w:rPr>
                <w:rFonts w:eastAsia="Calibri" w:cs="Times New Roman"/>
                <w:lang w:val="tt-RU" w:eastAsia="en-US"/>
              </w:rPr>
              <w:t>.</w:t>
            </w:r>
            <w:r w:rsidR="00296A62" w:rsidRPr="002F33DE">
              <w:rPr>
                <w:rFonts w:eastAsia="Calibri" w:cs="Times New Roman"/>
                <w:lang w:val="tt-RU"/>
              </w:rPr>
              <w:t xml:space="preserve"> ФДББС тормышка ашыру шартларында заманча дәресне проектлаштыру.</w:t>
            </w:r>
          </w:p>
          <w:p w:rsidR="00296A62" w:rsidRPr="002F33DE" w:rsidRDefault="00F5197A" w:rsidP="001F66E6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eastAsia="Calibri" w:cs="Times New Roman"/>
                <w:lang w:val="tt-RU"/>
              </w:rPr>
              <w:t>3</w:t>
            </w:r>
            <w:r w:rsidR="00296A62" w:rsidRPr="002F33DE">
              <w:rPr>
                <w:rFonts w:eastAsia="Calibri" w:cs="Times New Roman"/>
                <w:lang w:val="tt-RU"/>
              </w:rPr>
              <w:t>. Укучыларда милли үзаң үстерү</w:t>
            </w:r>
          </w:p>
        </w:tc>
        <w:tc>
          <w:tcPr>
            <w:tcW w:w="1984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  <w:lang w:val="tt-RU"/>
              </w:rPr>
            </w:pPr>
          </w:p>
        </w:tc>
        <w:tc>
          <w:tcPr>
            <w:tcW w:w="3905" w:type="dxa"/>
          </w:tcPr>
          <w:p w:rsidR="00296A62" w:rsidRPr="002F33DE" w:rsidRDefault="00424762" w:rsidP="001F66E6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Гарипов А.Ф.</w:t>
            </w:r>
          </w:p>
        </w:tc>
      </w:tr>
      <w:tr w:rsidR="002F33DE" w:rsidRPr="002F33DE" w:rsidTr="001F66E6">
        <w:tc>
          <w:tcPr>
            <w:tcW w:w="14786" w:type="dxa"/>
            <w:gridSpan w:val="4"/>
          </w:tcPr>
          <w:p w:rsidR="00296A62" w:rsidRPr="002F33DE" w:rsidRDefault="00296A62" w:rsidP="001F66E6">
            <w:pPr>
              <w:pStyle w:val="aa"/>
              <w:ind w:left="1080"/>
              <w:jc w:val="center"/>
              <w:rPr>
                <w:rFonts w:cs="Times New Roman"/>
                <w:b/>
              </w:rPr>
            </w:pPr>
            <w:r w:rsidRPr="002F33DE">
              <w:rPr>
                <w:rFonts w:cs="Times New Roman"/>
                <w:b/>
                <w:lang w:val="en-US"/>
              </w:rPr>
              <w:t>II</w:t>
            </w:r>
            <w:r w:rsidRPr="002F33DE">
              <w:rPr>
                <w:rFonts w:cs="Times New Roman"/>
                <w:b/>
              </w:rPr>
              <w:t xml:space="preserve"> направление</w:t>
            </w:r>
          </w:p>
          <w:p w:rsidR="00296A62" w:rsidRPr="002F33DE" w:rsidRDefault="00296A62" w:rsidP="001F66E6">
            <w:pPr>
              <w:pStyle w:val="aa"/>
              <w:jc w:val="center"/>
              <w:rPr>
                <w:rFonts w:cs="Times New Roman"/>
              </w:rPr>
            </w:pPr>
            <w:r w:rsidRPr="002F33DE">
              <w:rPr>
                <w:rFonts w:cs="Times New Roman"/>
                <w:b/>
              </w:rPr>
              <w:t>Повышение эффективности управления качеством преподавания татарского языка и литературы</w:t>
            </w:r>
          </w:p>
        </w:tc>
      </w:tr>
      <w:tr w:rsidR="002F33DE" w:rsidRPr="002F33DE" w:rsidTr="001F66E6">
        <w:tc>
          <w:tcPr>
            <w:tcW w:w="675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1.</w:t>
            </w:r>
          </w:p>
        </w:tc>
        <w:tc>
          <w:tcPr>
            <w:tcW w:w="8222" w:type="dxa"/>
          </w:tcPr>
          <w:p w:rsidR="00296A62" w:rsidRPr="002F33DE" w:rsidRDefault="00F5197A" w:rsidP="003B196A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</w:rPr>
              <w:t xml:space="preserve"> </w:t>
            </w:r>
            <w:r w:rsidRPr="002F33DE">
              <w:rPr>
                <w:rFonts w:cs="Times New Roman"/>
              </w:rPr>
              <w:t xml:space="preserve">Работа с </w:t>
            </w:r>
            <w:r w:rsidRPr="002F33DE">
              <w:rPr>
                <w:rFonts w:cs="Times New Roman"/>
              </w:rPr>
              <w:t xml:space="preserve"> одаренными детьми </w:t>
            </w:r>
          </w:p>
        </w:tc>
        <w:tc>
          <w:tcPr>
            <w:tcW w:w="1984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</w:p>
        </w:tc>
        <w:tc>
          <w:tcPr>
            <w:tcW w:w="3905" w:type="dxa"/>
          </w:tcPr>
          <w:p w:rsidR="00296A62" w:rsidRPr="002F33DE" w:rsidRDefault="003B196A" w:rsidP="001F66E6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Гарипова Л.Р.</w:t>
            </w:r>
          </w:p>
        </w:tc>
      </w:tr>
      <w:tr w:rsidR="002F33DE" w:rsidRPr="002F33DE" w:rsidTr="001F66E6">
        <w:tc>
          <w:tcPr>
            <w:tcW w:w="675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2.</w:t>
            </w:r>
          </w:p>
        </w:tc>
        <w:tc>
          <w:tcPr>
            <w:tcW w:w="8222" w:type="dxa"/>
          </w:tcPr>
          <w:p w:rsidR="00296A62" w:rsidRPr="002F33DE" w:rsidRDefault="00296A62" w:rsidP="00424762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 xml:space="preserve">Работа с детьми «группы риска» </w:t>
            </w:r>
          </w:p>
        </w:tc>
        <w:tc>
          <w:tcPr>
            <w:tcW w:w="1984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</w:p>
        </w:tc>
        <w:tc>
          <w:tcPr>
            <w:tcW w:w="3905" w:type="dxa"/>
          </w:tcPr>
          <w:p w:rsidR="00296A62" w:rsidRPr="002F33DE" w:rsidRDefault="00424762" w:rsidP="00424762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  <w:lang w:val="tt-RU"/>
              </w:rPr>
              <w:t>Гарипова Л.Р.</w:t>
            </w:r>
          </w:p>
        </w:tc>
      </w:tr>
      <w:tr w:rsidR="002F33DE" w:rsidRPr="002F33DE" w:rsidTr="001F66E6">
        <w:tc>
          <w:tcPr>
            <w:tcW w:w="14786" w:type="dxa"/>
            <w:gridSpan w:val="4"/>
          </w:tcPr>
          <w:p w:rsidR="00296A62" w:rsidRPr="002F33DE" w:rsidRDefault="00296A62" w:rsidP="001F66E6">
            <w:pPr>
              <w:pStyle w:val="aa"/>
              <w:jc w:val="center"/>
              <w:rPr>
                <w:rFonts w:cs="Times New Roman"/>
                <w:b/>
              </w:rPr>
            </w:pPr>
            <w:r w:rsidRPr="002F33DE">
              <w:rPr>
                <w:rFonts w:cs="Times New Roman"/>
                <w:b/>
                <w:lang w:val="en-US"/>
              </w:rPr>
              <w:t>III</w:t>
            </w:r>
            <w:r w:rsidRPr="002F33DE">
              <w:rPr>
                <w:rFonts w:cs="Times New Roman"/>
                <w:b/>
              </w:rPr>
              <w:t xml:space="preserve"> направление</w:t>
            </w:r>
          </w:p>
          <w:p w:rsidR="00296A62" w:rsidRPr="002F33DE" w:rsidRDefault="00296A62" w:rsidP="001F66E6">
            <w:pPr>
              <w:pStyle w:val="aa"/>
              <w:jc w:val="center"/>
              <w:rPr>
                <w:rFonts w:cs="Times New Roman"/>
              </w:rPr>
            </w:pPr>
            <w:r w:rsidRPr="002F33DE">
              <w:rPr>
                <w:rFonts w:cs="Times New Roman"/>
                <w:b/>
              </w:rPr>
              <w:t xml:space="preserve">            Работа с одаренными детьми</w:t>
            </w:r>
          </w:p>
        </w:tc>
      </w:tr>
      <w:tr w:rsidR="002F33DE" w:rsidRPr="002F33DE" w:rsidTr="001F66E6">
        <w:tc>
          <w:tcPr>
            <w:tcW w:w="675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1.</w:t>
            </w:r>
          </w:p>
        </w:tc>
        <w:tc>
          <w:tcPr>
            <w:tcW w:w="8222" w:type="dxa"/>
          </w:tcPr>
          <w:p w:rsidR="00296A62" w:rsidRPr="002F33DE" w:rsidRDefault="00296A62" w:rsidP="00424762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</w:rPr>
              <w:t>Уча</w:t>
            </w:r>
            <w:r w:rsidR="003B196A" w:rsidRPr="002F33DE">
              <w:rPr>
                <w:rFonts w:cs="Times New Roman"/>
              </w:rPr>
              <w:t xml:space="preserve">стие в национальных олимпиадах </w:t>
            </w:r>
          </w:p>
          <w:p w:rsidR="00296A62" w:rsidRPr="002F33DE" w:rsidRDefault="00296A62" w:rsidP="001F66E6">
            <w:pPr>
              <w:pStyle w:val="aa"/>
              <w:jc w:val="center"/>
              <w:rPr>
                <w:rFonts w:cs="Times New Roman"/>
              </w:rPr>
            </w:pPr>
            <w:r w:rsidRPr="002F33DE">
              <w:rPr>
                <w:rFonts w:cs="Times New Roman"/>
              </w:rPr>
              <w:t>План подготовки к олимпиадам</w:t>
            </w:r>
          </w:p>
          <w:tbl>
            <w:tblPr>
              <w:tblStyle w:val="af4"/>
              <w:tblW w:w="0" w:type="auto"/>
              <w:tblLook w:val="04A0" w:firstRow="1" w:lastRow="0" w:firstColumn="1" w:lastColumn="0" w:noHBand="0" w:noVBand="1"/>
            </w:tblPr>
            <w:tblGrid>
              <w:gridCol w:w="516"/>
              <w:gridCol w:w="2352"/>
              <w:gridCol w:w="2122"/>
              <w:gridCol w:w="1737"/>
              <w:gridCol w:w="1269"/>
            </w:tblGrid>
            <w:tr w:rsidR="002F33DE" w:rsidRPr="002F33DE" w:rsidTr="001F66E6">
              <w:tc>
                <w:tcPr>
                  <w:tcW w:w="508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>№</w:t>
                  </w:r>
                </w:p>
              </w:tc>
              <w:tc>
                <w:tcPr>
                  <w:tcW w:w="2354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 xml:space="preserve">Тема </w:t>
                  </w:r>
                </w:p>
              </w:tc>
              <w:tc>
                <w:tcPr>
                  <w:tcW w:w="2125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>ФИ предполагаемых участников</w:t>
                  </w:r>
                </w:p>
              </w:tc>
              <w:tc>
                <w:tcPr>
                  <w:tcW w:w="1739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>ФИО педагогов, ведущих подготовку</w:t>
                  </w:r>
                </w:p>
              </w:tc>
              <w:tc>
                <w:tcPr>
                  <w:tcW w:w="1270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>График  занятий</w:t>
                  </w:r>
                </w:p>
              </w:tc>
            </w:tr>
            <w:tr w:rsidR="002F33DE" w:rsidRPr="002F33DE" w:rsidTr="001F66E6">
              <w:tc>
                <w:tcPr>
                  <w:tcW w:w="508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>1</w:t>
                  </w:r>
                </w:p>
              </w:tc>
              <w:tc>
                <w:tcPr>
                  <w:tcW w:w="2354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eastAsia="Times New Roman" w:cs="Times New Roman"/>
                    </w:rPr>
                    <w:t>Сыйныфларда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 xml:space="preserve">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сә</w:t>
                  </w:r>
                  <w:proofErr w:type="gramStart"/>
                  <w:r w:rsidRPr="002F33DE">
                    <w:rPr>
                      <w:rFonts w:eastAsia="Times New Roman" w:cs="Times New Roman"/>
                    </w:rPr>
                    <w:t>л</w:t>
                  </w:r>
                  <w:proofErr w:type="gramEnd"/>
                  <w:r w:rsidRPr="002F33DE">
                    <w:rPr>
                      <w:rFonts w:eastAsia="Times New Roman" w:cs="Times New Roman"/>
                    </w:rPr>
                    <w:t>әтле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 xml:space="preserve">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укучыларны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 xml:space="preserve">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барлау</w:t>
                  </w:r>
                  <w:proofErr w:type="spellEnd"/>
                </w:p>
              </w:tc>
              <w:tc>
                <w:tcPr>
                  <w:tcW w:w="2125" w:type="dxa"/>
                  <w:vMerge w:val="restart"/>
                </w:tcPr>
                <w:p w:rsidR="00296A62" w:rsidRPr="002F33DE" w:rsidRDefault="003B196A" w:rsidP="001F66E6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Калимуллина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А.- </w:t>
                  </w:r>
                  <w:r w:rsidR="00F5197A" w:rsidRPr="002F33DE">
                    <w:rPr>
                      <w:rFonts w:cs="Times New Roman"/>
                      <w:lang w:val="tt-RU"/>
                    </w:rPr>
                    <w:t xml:space="preserve">10  </w:t>
                  </w:r>
                  <w:proofErr w:type="spellStart"/>
                  <w:r w:rsidR="00296A62" w:rsidRPr="002F33DE">
                    <w:rPr>
                      <w:rFonts w:cs="Times New Roman"/>
                    </w:rPr>
                    <w:t>кл</w:t>
                  </w:r>
                  <w:proofErr w:type="spellEnd"/>
                </w:p>
                <w:p w:rsidR="00296A62" w:rsidRPr="002F33DE" w:rsidRDefault="003B196A" w:rsidP="001F66E6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Хамитова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С.- </w:t>
                  </w:r>
                  <w:r w:rsidR="00F5197A" w:rsidRPr="002F33DE">
                    <w:rPr>
                      <w:rFonts w:cs="Times New Roman"/>
                      <w:lang w:val="tt-RU"/>
                    </w:rPr>
                    <w:t>10</w:t>
                  </w:r>
                  <w:r w:rsidR="00296A62" w:rsidRPr="002F33DE">
                    <w:rPr>
                      <w:rFonts w:cs="Times New Roman"/>
                    </w:rPr>
                    <w:t xml:space="preserve"> </w:t>
                  </w:r>
                  <w:proofErr w:type="spellStart"/>
                  <w:r w:rsidR="00296A62" w:rsidRPr="002F33DE">
                    <w:rPr>
                      <w:rFonts w:cs="Times New Roman"/>
                    </w:rPr>
                    <w:t>кл</w:t>
                  </w:r>
                  <w:proofErr w:type="spellEnd"/>
                  <w:r w:rsidR="00296A62" w:rsidRPr="002F33DE">
                    <w:rPr>
                      <w:rFonts w:cs="Times New Roman"/>
                    </w:rPr>
                    <w:t>.</w:t>
                  </w:r>
                </w:p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  <w:lang w:val="tt-RU"/>
                    </w:rPr>
                    <w:t>И</w:t>
                  </w:r>
                  <w:proofErr w:type="spellStart"/>
                  <w:r w:rsidR="00F5197A" w:rsidRPr="002F33DE">
                    <w:rPr>
                      <w:rFonts w:cs="Times New Roman"/>
                    </w:rPr>
                    <w:t>льясов</w:t>
                  </w:r>
                  <w:proofErr w:type="spellEnd"/>
                  <w:r w:rsidR="00F5197A" w:rsidRPr="002F33DE">
                    <w:rPr>
                      <w:rFonts w:cs="Times New Roman"/>
                    </w:rPr>
                    <w:t xml:space="preserve"> Р</w:t>
                  </w:r>
                  <w:r w:rsidRPr="002F33DE">
                    <w:rPr>
                      <w:rFonts w:cs="Times New Roman"/>
                    </w:rPr>
                    <w:t xml:space="preserve">.- </w:t>
                  </w:r>
                </w:p>
                <w:p w:rsidR="00296A62" w:rsidRPr="002F33DE" w:rsidRDefault="00F5197A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  <w:lang w:val="tt-RU"/>
                    </w:rPr>
                    <w:t>6</w:t>
                  </w:r>
                  <w:r w:rsidR="00296A62" w:rsidRPr="002F33DE">
                    <w:rPr>
                      <w:rFonts w:cs="Times New Roman"/>
                    </w:rPr>
                    <w:t xml:space="preserve"> </w:t>
                  </w:r>
                  <w:proofErr w:type="spellStart"/>
                  <w:r w:rsidR="00296A62" w:rsidRPr="002F33DE">
                    <w:rPr>
                      <w:rFonts w:cs="Times New Roman"/>
                    </w:rPr>
                    <w:t>кл</w:t>
                  </w:r>
                  <w:proofErr w:type="spellEnd"/>
                </w:p>
                <w:p w:rsidR="00296A62" w:rsidRPr="002F33DE" w:rsidRDefault="00F5197A" w:rsidP="00F5197A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Калимуллин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И.</w:t>
                  </w:r>
                  <w:r w:rsidR="000E72FE" w:rsidRPr="002F33DE">
                    <w:rPr>
                      <w:rFonts w:cs="Times New Roman"/>
                    </w:rPr>
                    <w:t xml:space="preserve">- 6 </w:t>
                  </w:r>
                  <w:proofErr w:type="spellStart"/>
                  <w:r w:rsidR="000E72FE" w:rsidRPr="002F33DE">
                    <w:rPr>
                      <w:rFonts w:cs="Times New Roman"/>
                    </w:rPr>
                    <w:t>кл</w:t>
                  </w:r>
                  <w:proofErr w:type="spellEnd"/>
                  <w:r w:rsidR="000E72FE" w:rsidRPr="002F33DE">
                    <w:rPr>
                      <w:rFonts w:cs="Times New Roman"/>
                    </w:rPr>
                    <w:t>.</w:t>
                  </w:r>
                </w:p>
                <w:p w:rsidR="000E72FE" w:rsidRPr="002F33DE" w:rsidRDefault="000E72FE" w:rsidP="00F5197A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Гайнетдинова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А.- 6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  <w:r w:rsidRPr="002F33DE">
                    <w:rPr>
                      <w:rFonts w:cs="Times New Roman"/>
                    </w:rPr>
                    <w:t>.</w:t>
                  </w:r>
                </w:p>
                <w:p w:rsidR="000E72FE" w:rsidRPr="002F33DE" w:rsidRDefault="000E72FE" w:rsidP="00F5197A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 xml:space="preserve">Маликова И.- 9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  <w:r w:rsidRPr="002F33DE">
                    <w:rPr>
                      <w:rFonts w:cs="Times New Roman"/>
                    </w:rPr>
                    <w:t>.</w:t>
                  </w:r>
                </w:p>
                <w:p w:rsidR="000E72FE" w:rsidRPr="002F33DE" w:rsidRDefault="000E72FE" w:rsidP="00F5197A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Гайнетдинов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Р.- 7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  <w:r w:rsidRPr="002F33DE">
                    <w:rPr>
                      <w:rFonts w:cs="Times New Roman"/>
                    </w:rPr>
                    <w:t>.</w:t>
                  </w:r>
                </w:p>
                <w:p w:rsidR="000E72FE" w:rsidRPr="002F33DE" w:rsidRDefault="000E72FE" w:rsidP="00F5197A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Шайдуллина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И.- 8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  <w:r w:rsidRPr="002F33DE">
                    <w:rPr>
                      <w:rFonts w:cs="Times New Roman"/>
                    </w:rPr>
                    <w:t>.</w:t>
                  </w:r>
                </w:p>
                <w:p w:rsidR="000E72FE" w:rsidRPr="002F33DE" w:rsidRDefault="000E72FE" w:rsidP="00F5197A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Хуснуллина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А.- 8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  <w:r w:rsidRPr="002F33DE">
                    <w:rPr>
                      <w:rFonts w:cs="Times New Roman"/>
                    </w:rPr>
                    <w:t>.</w:t>
                  </w:r>
                </w:p>
                <w:p w:rsidR="000E72FE" w:rsidRPr="002F33DE" w:rsidRDefault="000E72FE" w:rsidP="00F5197A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Хамитова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Л.- </w:t>
                  </w:r>
                </w:p>
                <w:p w:rsidR="000E72FE" w:rsidRPr="002F33DE" w:rsidRDefault="000E72FE" w:rsidP="00F5197A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 xml:space="preserve">4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</w:p>
              </w:tc>
              <w:tc>
                <w:tcPr>
                  <w:tcW w:w="1739" w:type="dxa"/>
                  <w:vMerge w:val="restart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>Гарипова</w:t>
                  </w:r>
                </w:p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>Л. Р.</w:t>
                  </w:r>
                </w:p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>Поликарпова Л.Н.</w:t>
                  </w:r>
                </w:p>
              </w:tc>
              <w:tc>
                <w:tcPr>
                  <w:tcW w:w="1270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  <w:lang w:val="tt-RU"/>
                    </w:rPr>
                    <w:t>сентябр</w:t>
                  </w:r>
                  <w:r w:rsidRPr="002F33DE">
                    <w:rPr>
                      <w:rFonts w:cs="Times New Roman"/>
                    </w:rPr>
                    <w:t>ь</w:t>
                  </w:r>
                </w:p>
              </w:tc>
            </w:tr>
            <w:tr w:rsidR="002F33DE" w:rsidRPr="002F33DE" w:rsidTr="001F66E6">
              <w:tc>
                <w:tcPr>
                  <w:tcW w:w="508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>2</w:t>
                  </w:r>
                </w:p>
              </w:tc>
              <w:tc>
                <w:tcPr>
                  <w:tcW w:w="2354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eastAsia="Times New Roman" w:cs="Times New Roman"/>
                    </w:rPr>
                  </w:pPr>
                  <w:r w:rsidRPr="002F33DE">
                    <w:rPr>
                      <w:rFonts w:eastAsia="Times New Roman" w:cs="Times New Roman"/>
                      <w:lang w:val="tt-RU"/>
                    </w:rPr>
                    <w:t xml:space="preserve"> Сәләтле укучыларның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исемлеген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 xml:space="preserve">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булдыру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2125" w:type="dxa"/>
                  <w:vMerge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  <w:vMerge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</w:p>
              </w:tc>
              <w:tc>
                <w:tcPr>
                  <w:tcW w:w="1270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>сентябрь</w:t>
                  </w:r>
                </w:p>
              </w:tc>
            </w:tr>
            <w:tr w:rsidR="002F33DE" w:rsidRPr="002F33DE" w:rsidTr="001F66E6">
              <w:tc>
                <w:tcPr>
                  <w:tcW w:w="508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>3</w:t>
                  </w:r>
                </w:p>
              </w:tc>
              <w:tc>
                <w:tcPr>
                  <w:tcW w:w="2354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eastAsia="Times New Roman" w:cs="Times New Roman"/>
                      <w:lang w:val="tt-RU"/>
                    </w:rPr>
                  </w:pPr>
                  <w:proofErr w:type="spellStart"/>
                  <w:r w:rsidRPr="002F33DE">
                    <w:rPr>
                      <w:rFonts w:eastAsia="Times New Roman" w:cs="Times New Roman"/>
                    </w:rPr>
                    <w:t>Сә</w:t>
                  </w:r>
                  <w:proofErr w:type="gramStart"/>
                  <w:r w:rsidRPr="002F33DE">
                    <w:rPr>
                      <w:rFonts w:eastAsia="Times New Roman" w:cs="Times New Roman"/>
                    </w:rPr>
                    <w:t>л</w:t>
                  </w:r>
                  <w:proofErr w:type="gramEnd"/>
                  <w:r w:rsidRPr="002F33DE">
                    <w:rPr>
                      <w:rFonts w:eastAsia="Times New Roman" w:cs="Times New Roman"/>
                    </w:rPr>
                    <w:t>әтле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 xml:space="preserve">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балалар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 xml:space="preserve">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белән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 xml:space="preserve">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эшләү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 xml:space="preserve">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өчен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 xml:space="preserve">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эш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 xml:space="preserve"> планы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төзү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 xml:space="preserve">, дидактик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материаллар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 xml:space="preserve">, методик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әдәбият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 xml:space="preserve">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тупланган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 xml:space="preserve">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папкалар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 xml:space="preserve"> </w:t>
                  </w:r>
                  <w:proofErr w:type="spellStart"/>
                  <w:r w:rsidRPr="002F33DE">
                    <w:rPr>
                      <w:rFonts w:eastAsia="Times New Roman" w:cs="Times New Roman"/>
                    </w:rPr>
                    <w:t>булдыру</w:t>
                  </w:r>
                  <w:proofErr w:type="spellEnd"/>
                  <w:r w:rsidRPr="002F33DE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2125" w:type="dxa"/>
                  <w:vMerge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  <w:vMerge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</w:p>
              </w:tc>
              <w:tc>
                <w:tcPr>
                  <w:tcW w:w="1270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даими</w:t>
                  </w:r>
                  <w:proofErr w:type="spellEnd"/>
                </w:p>
              </w:tc>
            </w:tr>
            <w:tr w:rsidR="002F33DE" w:rsidRPr="002F33DE" w:rsidTr="001F66E6">
              <w:tc>
                <w:tcPr>
                  <w:tcW w:w="508" w:type="dxa"/>
                </w:tcPr>
                <w:p w:rsidR="00B76EC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2354" w:type="dxa"/>
                </w:tcPr>
                <w:p w:rsidR="00B76EC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Укучыларны</w:t>
                  </w:r>
                  <w:proofErr w:type="spellEnd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олимпиадаларга</w:t>
                  </w:r>
                  <w:proofErr w:type="spellEnd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әзерләү</w:t>
                  </w:r>
                  <w:proofErr w:type="spellEnd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5" w:type="dxa"/>
                  <w:vMerge/>
                </w:tcPr>
                <w:p w:rsidR="00B76EC2" w:rsidRPr="002F33DE" w:rsidRDefault="004D2496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9" w:type="dxa"/>
                  <w:vMerge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</w:p>
              </w:tc>
              <w:tc>
                <w:tcPr>
                  <w:tcW w:w="1270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 xml:space="preserve">Ел </w:t>
                  </w:r>
                  <w:proofErr w:type="gramStart"/>
                  <w:r w:rsidRPr="002F33DE">
                    <w:rPr>
                      <w:rFonts w:cs="Times New Roman"/>
                    </w:rPr>
                    <w:t>буе</w:t>
                  </w:r>
                  <w:proofErr w:type="gramEnd"/>
                </w:p>
              </w:tc>
            </w:tr>
            <w:tr w:rsidR="002F33DE" w:rsidRPr="002F33DE" w:rsidTr="001F66E6">
              <w:tc>
                <w:tcPr>
                  <w:tcW w:w="508" w:type="dxa"/>
                </w:tcPr>
                <w:p w:rsidR="00B76EC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2354" w:type="dxa"/>
                </w:tcPr>
                <w:p w:rsidR="00B76EC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proofErr w:type="spellStart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Мәктә</w:t>
                  </w:r>
                  <w:proofErr w:type="gramStart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күләмендә</w:t>
                  </w:r>
                  <w:proofErr w:type="spellEnd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фән</w:t>
                  </w:r>
                  <w:proofErr w:type="spellEnd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олимпиадаларында</w:t>
                  </w:r>
                  <w:proofErr w:type="spellEnd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катнашу</w:t>
                  </w:r>
                  <w:proofErr w:type="spellEnd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Татар теле, </w:t>
                  </w:r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әдәбияттан үтелгән темаларны кабатлау, теорияне ныгыту, гамәли эшлә</w:t>
                  </w:r>
                  <w:proofErr w:type="gramStart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р</w:t>
                  </w:r>
                  <w:proofErr w:type="gramEnd"/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 xml:space="preserve"> башкару.</w:t>
                  </w:r>
                </w:p>
              </w:tc>
              <w:tc>
                <w:tcPr>
                  <w:tcW w:w="2125" w:type="dxa"/>
                  <w:vMerge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9" w:type="dxa"/>
                  <w:vMerge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</w:p>
              </w:tc>
              <w:tc>
                <w:tcPr>
                  <w:tcW w:w="1270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>октябрь</w:t>
                  </w:r>
                </w:p>
              </w:tc>
            </w:tr>
            <w:tr w:rsidR="002F33DE" w:rsidRPr="002F33DE" w:rsidTr="001F66E6">
              <w:tc>
                <w:tcPr>
                  <w:tcW w:w="508" w:type="dxa"/>
                </w:tcPr>
                <w:p w:rsidR="00B76EC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  <w:t>6</w:t>
                  </w:r>
                </w:p>
              </w:tc>
              <w:tc>
                <w:tcPr>
                  <w:tcW w:w="2354" w:type="dxa"/>
                </w:tcPr>
                <w:p w:rsidR="00B76EC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Мәктәп олимпиадаларында 1-2 нче урынны алган укучыларны район олимпиадаларына әзерләү. Темаларны дәреслек ахырына хәтле карап чыгу. Биремнәрнең катлаулылыгына игътибар итү. Грамматиканың кыен очракларына мисаллар; әдәбияттан анализлауны традицион һәм инновацион технологияләрдә бирелгәнчә  карап үтү.</w:t>
                  </w:r>
                </w:p>
              </w:tc>
              <w:tc>
                <w:tcPr>
                  <w:tcW w:w="2125" w:type="dxa"/>
                  <w:vMerge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739" w:type="dxa"/>
                  <w:vMerge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  <w:lang w:val="tt-RU"/>
                    </w:rPr>
                  </w:pPr>
                </w:p>
              </w:tc>
              <w:tc>
                <w:tcPr>
                  <w:tcW w:w="1270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  <w:lang w:val="tt-RU"/>
                    </w:rPr>
                  </w:pPr>
                  <w:r w:rsidRPr="002F33DE">
                    <w:rPr>
                      <w:rFonts w:cs="Times New Roman"/>
                      <w:lang w:val="tt-RU"/>
                    </w:rPr>
                    <w:t>Октябрь- декабрь</w:t>
                  </w:r>
                </w:p>
              </w:tc>
            </w:tr>
            <w:tr w:rsidR="002F33DE" w:rsidRPr="002F33DE" w:rsidTr="001F66E6">
              <w:tc>
                <w:tcPr>
                  <w:tcW w:w="508" w:type="dxa"/>
                </w:tcPr>
                <w:p w:rsidR="00B76EC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  <w:t>7</w:t>
                  </w:r>
                </w:p>
              </w:tc>
              <w:tc>
                <w:tcPr>
                  <w:tcW w:w="2354" w:type="dxa"/>
                </w:tcPr>
                <w:p w:rsidR="00B76EC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Олимпиадаларда иҗади биремне үтәргә әзерләү</w:t>
                  </w:r>
                </w:p>
              </w:tc>
              <w:tc>
                <w:tcPr>
                  <w:tcW w:w="2125" w:type="dxa"/>
                  <w:vMerge w:val="restart"/>
                  <w:tcBorders>
                    <w:top w:val="nil"/>
                  </w:tcBorders>
                </w:tcPr>
                <w:p w:rsidR="00193482" w:rsidRPr="002F33DE" w:rsidRDefault="00193482" w:rsidP="00193482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Калимуллина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А.- </w:t>
                  </w:r>
                  <w:r w:rsidRPr="002F33DE">
                    <w:rPr>
                      <w:rFonts w:cs="Times New Roman"/>
                      <w:lang w:val="tt-RU"/>
                    </w:rPr>
                    <w:t xml:space="preserve">10 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</w:p>
                <w:p w:rsidR="00193482" w:rsidRPr="002F33DE" w:rsidRDefault="00193482" w:rsidP="00193482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Хамитова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С.- </w:t>
                  </w:r>
                  <w:r w:rsidRPr="002F33DE">
                    <w:rPr>
                      <w:rFonts w:cs="Times New Roman"/>
                      <w:lang w:val="tt-RU"/>
                    </w:rPr>
                    <w:t>10</w:t>
                  </w:r>
                  <w:r w:rsidRPr="002F33DE">
                    <w:rPr>
                      <w:rFonts w:cs="Times New Roman"/>
                    </w:rPr>
                    <w:t xml:space="preserve">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  <w:r w:rsidRPr="002F33DE">
                    <w:rPr>
                      <w:rFonts w:cs="Times New Roman"/>
                    </w:rPr>
                    <w:t>.</w:t>
                  </w:r>
                </w:p>
                <w:p w:rsidR="00193482" w:rsidRPr="002F33DE" w:rsidRDefault="00193482" w:rsidP="00193482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  <w:lang w:val="tt-RU"/>
                    </w:rPr>
                    <w:t>И</w:t>
                  </w:r>
                  <w:proofErr w:type="spellStart"/>
                  <w:r w:rsidRPr="002F33DE">
                    <w:rPr>
                      <w:rFonts w:cs="Times New Roman"/>
                    </w:rPr>
                    <w:t>льясов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Р.- </w:t>
                  </w:r>
                </w:p>
                <w:p w:rsidR="00193482" w:rsidRPr="002F33DE" w:rsidRDefault="00193482" w:rsidP="00193482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  <w:lang w:val="tt-RU"/>
                    </w:rPr>
                    <w:t>6</w:t>
                  </w:r>
                  <w:r w:rsidRPr="002F33DE">
                    <w:rPr>
                      <w:rFonts w:cs="Times New Roman"/>
                    </w:rPr>
                    <w:t xml:space="preserve">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</w:p>
                <w:p w:rsidR="00193482" w:rsidRPr="002F33DE" w:rsidRDefault="00193482" w:rsidP="00193482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Калимуллин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И.- 6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  <w:r w:rsidRPr="002F33DE">
                    <w:rPr>
                      <w:rFonts w:cs="Times New Roman"/>
                    </w:rPr>
                    <w:t>.</w:t>
                  </w:r>
                </w:p>
                <w:p w:rsidR="00193482" w:rsidRPr="002F33DE" w:rsidRDefault="00193482" w:rsidP="00193482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Гайнетдинова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А.- 6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  <w:r w:rsidRPr="002F33DE">
                    <w:rPr>
                      <w:rFonts w:cs="Times New Roman"/>
                    </w:rPr>
                    <w:t>.</w:t>
                  </w:r>
                </w:p>
                <w:p w:rsidR="00193482" w:rsidRPr="002F33DE" w:rsidRDefault="00193482" w:rsidP="00193482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 xml:space="preserve">Маликова И.- 9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  <w:r w:rsidRPr="002F33DE">
                    <w:rPr>
                      <w:rFonts w:cs="Times New Roman"/>
                    </w:rPr>
                    <w:t>.</w:t>
                  </w:r>
                </w:p>
                <w:p w:rsidR="00193482" w:rsidRPr="002F33DE" w:rsidRDefault="00193482" w:rsidP="00193482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Гайнетдинов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Р.- 7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  <w:r w:rsidRPr="002F33DE">
                    <w:rPr>
                      <w:rFonts w:cs="Times New Roman"/>
                    </w:rPr>
                    <w:t>.</w:t>
                  </w:r>
                </w:p>
                <w:p w:rsidR="00193482" w:rsidRPr="002F33DE" w:rsidRDefault="00193482" w:rsidP="00193482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Шайдуллина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И.- 8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  <w:r w:rsidRPr="002F33DE">
                    <w:rPr>
                      <w:rFonts w:cs="Times New Roman"/>
                    </w:rPr>
                    <w:t>.</w:t>
                  </w:r>
                </w:p>
                <w:p w:rsidR="00193482" w:rsidRPr="002F33DE" w:rsidRDefault="00193482" w:rsidP="00193482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Хуснуллина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А.- 8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  <w:r w:rsidRPr="002F33DE">
                    <w:rPr>
                      <w:rFonts w:cs="Times New Roman"/>
                    </w:rPr>
                    <w:t>.</w:t>
                  </w:r>
                </w:p>
                <w:p w:rsidR="00193482" w:rsidRPr="002F33DE" w:rsidRDefault="00193482" w:rsidP="00193482">
                  <w:pPr>
                    <w:pStyle w:val="aa"/>
                    <w:rPr>
                      <w:rFonts w:cs="Times New Roman"/>
                    </w:rPr>
                  </w:pPr>
                  <w:proofErr w:type="spellStart"/>
                  <w:r w:rsidRPr="002F33DE">
                    <w:rPr>
                      <w:rFonts w:cs="Times New Roman"/>
                    </w:rPr>
                    <w:t>Хамитова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Л.- </w:t>
                  </w:r>
                </w:p>
                <w:p w:rsidR="00193482" w:rsidRPr="002F33DE" w:rsidRDefault="00193482" w:rsidP="00193482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 xml:space="preserve">4 </w:t>
                  </w:r>
                  <w:proofErr w:type="spellStart"/>
                  <w:r w:rsidRPr="002F33DE">
                    <w:rPr>
                      <w:rFonts w:cs="Times New Roman"/>
                    </w:rPr>
                    <w:t>кл</w:t>
                  </w:r>
                  <w:proofErr w:type="spellEnd"/>
                  <w:r w:rsidRPr="002F33DE">
                    <w:rPr>
                      <w:rFonts w:cs="Times New Roman"/>
                    </w:rPr>
                    <w:t xml:space="preserve"> </w:t>
                  </w:r>
                </w:p>
                <w:p w:rsidR="00296A62" w:rsidRPr="002F33DE" w:rsidRDefault="00296A62" w:rsidP="00193482">
                  <w:pPr>
                    <w:pStyle w:val="aa"/>
                    <w:rPr>
                      <w:rFonts w:eastAsia="Times New Roman" w:cs="Times New Roman"/>
                    </w:rPr>
                  </w:pPr>
                </w:p>
              </w:tc>
              <w:tc>
                <w:tcPr>
                  <w:tcW w:w="1739" w:type="dxa"/>
                  <w:vMerge w:val="restart"/>
                  <w:tcBorders>
                    <w:top w:val="nil"/>
                  </w:tcBorders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>Гарипова</w:t>
                  </w:r>
                </w:p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</w:rPr>
                    <w:t>Л. Р.</w:t>
                  </w:r>
                </w:p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  <w:lang w:val="tt-RU"/>
                    </w:rPr>
                  </w:pPr>
                  <w:r w:rsidRPr="002F33DE">
                    <w:rPr>
                      <w:rFonts w:cs="Times New Roman"/>
                    </w:rPr>
                    <w:t>Поликарпова Л.Н.</w:t>
                  </w:r>
                </w:p>
              </w:tc>
              <w:tc>
                <w:tcPr>
                  <w:tcW w:w="1270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  <w:lang w:val="tt-RU"/>
                    </w:rPr>
                  </w:pPr>
                  <w:r w:rsidRPr="002F33DE">
                    <w:rPr>
                      <w:rFonts w:cs="Times New Roman"/>
                      <w:lang w:val="tt-RU"/>
                    </w:rPr>
                    <w:t>Ел буе</w:t>
                  </w:r>
                </w:p>
              </w:tc>
            </w:tr>
            <w:tr w:rsidR="002F33DE" w:rsidRPr="002F33DE" w:rsidTr="001F66E6">
              <w:tc>
                <w:tcPr>
                  <w:tcW w:w="508" w:type="dxa"/>
                </w:tcPr>
                <w:p w:rsidR="00B76EC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  <w:t>8</w:t>
                  </w:r>
                </w:p>
              </w:tc>
              <w:tc>
                <w:tcPr>
                  <w:tcW w:w="2354" w:type="dxa"/>
                </w:tcPr>
                <w:p w:rsidR="00B76EC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Укучылар белән индивидуаль эшләүне оештыру.</w:t>
                  </w:r>
                </w:p>
              </w:tc>
              <w:tc>
                <w:tcPr>
                  <w:tcW w:w="2125" w:type="dxa"/>
                  <w:vMerge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739" w:type="dxa"/>
                  <w:vMerge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  <w:lang w:val="tt-RU"/>
                    </w:rPr>
                  </w:pPr>
                </w:p>
              </w:tc>
              <w:tc>
                <w:tcPr>
                  <w:tcW w:w="1270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  <w:lang w:val="tt-RU"/>
                    </w:rPr>
                    <w:t>Ел буе</w:t>
                  </w:r>
                </w:p>
              </w:tc>
            </w:tr>
            <w:tr w:rsidR="002F33DE" w:rsidRPr="002F33DE" w:rsidTr="001F66E6">
              <w:tc>
                <w:tcPr>
                  <w:tcW w:w="508" w:type="dxa"/>
                </w:tcPr>
                <w:p w:rsidR="00B76EC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354" w:type="dxa"/>
                </w:tcPr>
                <w:p w:rsidR="00B76EC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Укучыларның тестлар чишү, иҗади эшләү алымнарына контроль ясау.</w:t>
                  </w:r>
                </w:p>
              </w:tc>
              <w:tc>
                <w:tcPr>
                  <w:tcW w:w="2125" w:type="dxa"/>
                  <w:vMerge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739" w:type="dxa"/>
                  <w:vMerge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  <w:lang w:val="tt-RU"/>
                    </w:rPr>
                  </w:pPr>
                </w:p>
              </w:tc>
              <w:tc>
                <w:tcPr>
                  <w:tcW w:w="1270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  <w:lang w:val="tt-RU"/>
                    </w:rPr>
                    <w:t>Ел буе</w:t>
                  </w:r>
                </w:p>
              </w:tc>
            </w:tr>
            <w:tr w:rsidR="002F33DE" w:rsidRPr="002F33DE" w:rsidTr="001F66E6">
              <w:tc>
                <w:tcPr>
                  <w:tcW w:w="508" w:type="dxa"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  <w:t xml:space="preserve">10. </w:t>
                  </w:r>
                </w:p>
              </w:tc>
              <w:tc>
                <w:tcPr>
                  <w:tcW w:w="2354" w:type="dxa"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 xml:space="preserve"> Олимпиаданың республика турына әзерләү, алдагы еллардагы биремнәрне карап чыгу. Биремнәрнең кыен очракларына күзәтү.</w:t>
                  </w:r>
                </w:p>
              </w:tc>
              <w:tc>
                <w:tcPr>
                  <w:tcW w:w="2125" w:type="dxa"/>
                  <w:vMerge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739" w:type="dxa"/>
                  <w:vMerge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  <w:lang w:val="tt-RU"/>
                    </w:rPr>
                  </w:pPr>
                </w:p>
              </w:tc>
              <w:tc>
                <w:tcPr>
                  <w:tcW w:w="1270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  <w:lang w:val="tt-RU"/>
                    </w:rPr>
                  </w:pPr>
                  <w:r w:rsidRPr="002F33DE">
                    <w:rPr>
                      <w:rFonts w:cs="Times New Roman"/>
                      <w:lang w:val="tt-RU"/>
                    </w:rPr>
                    <w:t>Декабрь- февраль</w:t>
                  </w:r>
                </w:p>
              </w:tc>
            </w:tr>
            <w:tr w:rsidR="002F33DE" w:rsidRPr="002F33DE" w:rsidTr="001F66E6">
              <w:tc>
                <w:tcPr>
                  <w:tcW w:w="508" w:type="dxa"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  <w:t>11</w:t>
                  </w:r>
                </w:p>
              </w:tc>
              <w:tc>
                <w:tcPr>
                  <w:tcW w:w="2354" w:type="dxa"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Халыкара, КФУ оештырган олимпиада биремнәрен карап чыгу</w:t>
                  </w:r>
                </w:p>
              </w:tc>
              <w:tc>
                <w:tcPr>
                  <w:tcW w:w="2125" w:type="dxa"/>
                  <w:vMerge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739" w:type="dxa"/>
                  <w:vMerge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  <w:lang w:val="tt-RU"/>
                    </w:rPr>
                  </w:pPr>
                </w:p>
              </w:tc>
              <w:tc>
                <w:tcPr>
                  <w:tcW w:w="1270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</w:rPr>
                  </w:pPr>
                  <w:r w:rsidRPr="002F33DE">
                    <w:rPr>
                      <w:rFonts w:cs="Times New Roman"/>
                      <w:lang w:val="tt-RU"/>
                    </w:rPr>
                    <w:t>Декабрь- апрел</w:t>
                  </w:r>
                  <w:r w:rsidRPr="002F33DE">
                    <w:rPr>
                      <w:rFonts w:cs="Times New Roman"/>
                    </w:rPr>
                    <w:t>ь</w:t>
                  </w:r>
                </w:p>
              </w:tc>
            </w:tr>
            <w:tr w:rsidR="002F33DE" w:rsidRPr="002F33DE" w:rsidTr="001F66E6">
              <w:tc>
                <w:tcPr>
                  <w:tcW w:w="508" w:type="dxa"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  <w:t>11</w:t>
                  </w:r>
                </w:p>
              </w:tc>
              <w:tc>
                <w:tcPr>
                  <w:tcW w:w="2354" w:type="dxa"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 xml:space="preserve"> Олимпиадаларда очраган хаталар өстендә эшләү</w:t>
                  </w:r>
                </w:p>
              </w:tc>
              <w:tc>
                <w:tcPr>
                  <w:tcW w:w="2125" w:type="dxa"/>
                  <w:vMerge w:val="restart"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739" w:type="dxa"/>
                  <w:vMerge w:val="restart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  <w:lang w:val="tt-RU"/>
                    </w:rPr>
                  </w:pPr>
                </w:p>
              </w:tc>
              <w:tc>
                <w:tcPr>
                  <w:tcW w:w="1270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  <w:lang w:val="tt-RU"/>
                    </w:rPr>
                  </w:pPr>
                  <w:r w:rsidRPr="002F33DE">
                    <w:rPr>
                      <w:rFonts w:cs="Times New Roman"/>
                      <w:lang w:val="tt-RU"/>
                    </w:rPr>
                    <w:t>март</w:t>
                  </w:r>
                </w:p>
              </w:tc>
            </w:tr>
            <w:tr w:rsidR="002F33DE" w:rsidRPr="002F33DE" w:rsidTr="001F66E6">
              <w:tc>
                <w:tcPr>
                  <w:tcW w:w="508" w:type="dxa"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  <w:t xml:space="preserve">12. </w:t>
                  </w:r>
                </w:p>
              </w:tc>
              <w:tc>
                <w:tcPr>
                  <w:tcW w:w="2354" w:type="dxa"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F33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Олимпиадаларда катнашу нәтиҗәләре.  Яңа уку елына бурычлар, план кабул итү.</w:t>
                  </w:r>
                </w:p>
              </w:tc>
              <w:tc>
                <w:tcPr>
                  <w:tcW w:w="2125" w:type="dxa"/>
                  <w:vMerge/>
                </w:tcPr>
                <w:p w:rsidR="00296A62" w:rsidRPr="002F33DE" w:rsidRDefault="00296A62" w:rsidP="001F66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739" w:type="dxa"/>
                  <w:vMerge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  <w:lang w:val="tt-RU"/>
                    </w:rPr>
                  </w:pPr>
                </w:p>
              </w:tc>
              <w:tc>
                <w:tcPr>
                  <w:tcW w:w="1270" w:type="dxa"/>
                </w:tcPr>
                <w:p w:rsidR="00296A62" w:rsidRPr="002F33DE" w:rsidRDefault="00296A62" w:rsidP="001F66E6">
                  <w:pPr>
                    <w:pStyle w:val="aa"/>
                    <w:rPr>
                      <w:rFonts w:cs="Times New Roman"/>
                      <w:lang w:val="tt-RU"/>
                    </w:rPr>
                  </w:pPr>
                  <w:r w:rsidRPr="002F33DE">
                    <w:rPr>
                      <w:rFonts w:cs="Times New Roman"/>
                      <w:lang w:val="tt-RU"/>
                    </w:rPr>
                    <w:t>апрель</w:t>
                  </w:r>
                </w:p>
              </w:tc>
            </w:tr>
          </w:tbl>
          <w:p w:rsidR="00296A62" w:rsidRPr="002F33DE" w:rsidRDefault="00296A62" w:rsidP="001F66E6">
            <w:pPr>
              <w:pStyle w:val="aa"/>
              <w:rPr>
                <w:rFonts w:cs="Times New Roman"/>
                <w:lang w:val="tt-RU"/>
              </w:rPr>
            </w:pPr>
          </w:p>
        </w:tc>
        <w:tc>
          <w:tcPr>
            <w:tcW w:w="1984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Сентябрь- апрель</w:t>
            </w:r>
          </w:p>
        </w:tc>
        <w:tc>
          <w:tcPr>
            <w:tcW w:w="3905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Гарипова Л.Р.</w:t>
            </w:r>
          </w:p>
          <w:p w:rsidR="00296A62" w:rsidRPr="002F33DE" w:rsidRDefault="00296A62" w:rsidP="001F66E6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</w:rPr>
              <w:t>Поликарпова Л.Н</w:t>
            </w:r>
          </w:p>
        </w:tc>
      </w:tr>
      <w:tr w:rsidR="002F33DE" w:rsidRPr="002F33DE" w:rsidTr="001F66E6">
        <w:tc>
          <w:tcPr>
            <w:tcW w:w="675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2.</w:t>
            </w:r>
          </w:p>
        </w:tc>
        <w:tc>
          <w:tcPr>
            <w:tcW w:w="8222" w:type="dxa"/>
          </w:tcPr>
          <w:p w:rsidR="003B196A" w:rsidRPr="002F33DE" w:rsidRDefault="00296A62" w:rsidP="003B196A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</w:rPr>
              <w:t>Участие в конкурсе юных</w:t>
            </w:r>
            <w:r w:rsidR="003B196A" w:rsidRPr="002F33DE">
              <w:rPr>
                <w:rFonts w:cs="Times New Roman"/>
              </w:rPr>
              <w:t xml:space="preserve"> писателей на премию </w:t>
            </w:r>
            <w:proofErr w:type="spellStart"/>
            <w:r w:rsidR="003B196A" w:rsidRPr="002F33DE">
              <w:rPr>
                <w:rFonts w:cs="Times New Roman"/>
              </w:rPr>
              <w:t>Р.Валеева</w:t>
            </w:r>
            <w:proofErr w:type="spellEnd"/>
            <w:r w:rsidR="003B196A" w:rsidRPr="002F33DE">
              <w:rPr>
                <w:rFonts w:cs="Times New Roman"/>
              </w:rPr>
              <w:t xml:space="preserve"> </w:t>
            </w:r>
            <w:r w:rsidR="00424762" w:rsidRPr="002F33DE">
              <w:rPr>
                <w:rFonts w:cs="Times New Roman"/>
              </w:rPr>
              <w:t>(</w:t>
            </w:r>
            <w:r w:rsidR="00193482" w:rsidRPr="002F33DE">
              <w:rPr>
                <w:rFonts w:cs="Times New Roman"/>
              </w:rPr>
              <w:t xml:space="preserve">Ильясов Р. </w:t>
            </w:r>
            <w:r w:rsidR="00424762" w:rsidRPr="002F33DE">
              <w:rPr>
                <w:rFonts w:cs="Times New Roman"/>
              </w:rPr>
              <w:t>А.)</w:t>
            </w:r>
          </w:p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 xml:space="preserve"> </w:t>
            </w:r>
          </w:p>
        </w:tc>
        <w:tc>
          <w:tcPr>
            <w:tcW w:w="1984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Сентябр</w:t>
            </w:r>
            <w:proofErr w:type="gramStart"/>
            <w:r w:rsidRPr="002F33DE">
              <w:rPr>
                <w:rFonts w:cs="Times New Roman"/>
              </w:rPr>
              <w:t>ь-</w:t>
            </w:r>
            <w:proofErr w:type="gramEnd"/>
            <w:r w:rsidRPr="002F33DE">
              <w:rPr>
                <w:rFonts w:cs="Times New Roman"/>
              </w:rPr>
              <w:t xml:space="preserve"> май</w:t>
            </w:r>
          </w:p>
        </w:tc>
        <w:tc>
          <w:tcPr>
            <w:tcW w:w="3905" w:type="dxa"/>
          </w:tcPr>
          <w:p w:rsidR="004247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Гарипова Л.</w:t>
            </w:r>
            <w:proofErr w:type="gramStart"/>
            <w:r w:rsidRPr="002F33DE">
              <w:rPr>
                <w:rFonts w:cs="Times New Roman"/>
              </w:rPr>
              <w:t>Р</w:t>
            </w:r>
            <w:proofErr w:type="gramEnd"/>
          </w:p>
        </w:tc>
      </w:tr>
      <w:tr w:rsidR="002F33DE" w:rsidRPr="002F33DE" w:rsidTr="001F66E6">
        <w:tc>
          <w:tcPr>
            <w:tcW w:w="14786" w:type="dxa"/>
            <w:gridSpan w:val="4"/>
          </w:tcPr>
          <w:p w:rsidR="00296A62" w:rsidRPr="002F33DE" w:rsidRDefault="00296A62" w:rsidP="001F66E6">
            <w:pPr>
              <w:pStyle w:val="aa"/>
              <w:jc w:val="center"/>
              <w:rPr>
                <w:rFonts w:cs="Times New Roman"/>
                <w:b/>
              </w:rPr>
            </w:pPr>
            <w:r w:rsidRPr="002F33DE">
              <w:rPr>
                <w:rFonts w:cs="Times New Roman"/>
                <w:b/>
                <w:lang w:val="en-US"/>
              </w:rPr>
              <w:t>IV</w:t>
            </w:r>
            <w:r w:rsidRPr="002F33DE">
              <w:rPr>
                <w:rFonts w:cs="Times New Roman"/>
                <w:b/>
              </w:rPr>
              <w:t xml:space="preserve"> направление</w:t>
            </w:r>
          </w:p>
          <w:p w:rsidR="00296A62" w:rsidRPr="002F33DE" w:rsidRDefault="00296A62" w:rsidP="001F66E6">
            <w:pPr>
              <w:pStyle w:val="aa"/>
              <w:jc w:val="center"/>
              <w:rPr>
                <w:rFonts w:cs="Times New Roman"/>
                <w:b/>
              </w:rPr>
            </w:pPr>
            <w:r w:rsidRPr="002F33DE">
              <w:rPr>
                <w:rFonts w:cs="Times New Roman"/>
                <w:b/>
              </w:rPr>
              <w:t xml:space="preserve">                             Национальное воспитание</w:t>
            </w:r>
          </w:p>
        </w:tc>
      </w:tr>
      <w:tr w:rsidR="002F33DE" w:rsidRPr="002F33DE" w:rsidTr="001F66E6">
        <w:tc>
          <w:tcPr>
            <w:tcW w:w="675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1.</w:t>
            </w:r>
          </w:p>
        </w:tc>
        <w:tc>
          <w:tcPr>
            <w:tcW w:w="8222" w:type="dxa"/>
          </w:tcPr>
          <w:p w:rsidR="00296A62" w:rsidRPr="002F33DE" w:rsidRDefault="00296A62" w:rsidP="003B196A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</w:rPr>
              <w:t>Участие в конкурсе хоровых коллективов «</w:t>
            </w:r>
            <w:r w:rsidRPr="002F33DE">
              <w:rPr>
                <w:rFonts w:cs="Times New Roman"/>
                <w:lang w:val="tt-RU"/>
              </w:rPr>
              <w:t xml:space="preserve">Көйле, </w:t>
            </w:r>
            <w:proofErr w:type="gramStart"/>
            <w:r w:rsidRPr="002F33DE">
              <w:rPr>
                <w:rFonts w:cs="Times New Roman"/>
                <w:lang w:val="tt-RU"/>
              </w:rPr>
              <w:t>моңлы</w:t>
            </w:r>
            <w:proofErr w:type="gramEnd"/>
            <w:r w:rsidRPr="002F33DE">
              <w:rPr>
                <w:rFonts w:cs="Times New Roman"/>
                <w:lang w:val="tt-RU"/>
              </w:rPr>
              <w:t xml:space="preserve"> татар җыры” </w:t>
            </w:r>
          </w:p>
        </w:tc>
        <w:tc>
          <w:tcPr>
            <w:tcW w:w="1984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Февраль - март</w:t>
            </w:r>
          </w:p>
        </w:tc>
        <w:tc>
          <w:tcPr>
            <w:tcW w:w="3905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 xml:space="preserve">Гарипова Л.Р. </w:t>
            </w:r>
          </w:p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Поликарпова Л.Н.</w:t>
            </w:r>
          </w:p>
          <w:p w:rsidR="00193482" w:rsidRPr="002F33DE" w:rsidRDefault="00193482" w:rsidP="001F66E6">
            <w:pPr>
              <w:pStyle w:val="aa"/>
              <w:rPr>
                <w:rFonts w:cs="Times New Roman"/>
              </w:rPr>
            </w:pPr>
            <w:proofErr w:type="spellStart"/>
            <w:r w:rsidRPr="002F33DE">
              <w:rPr>
                <w:rFonts w:cs="Times New Roman"/>
              </w:rPr>
              <w:t>Муллаханова</w:t>
            </w:r>
            <w:proofErr w:type="spellEnd"/>
            <w:r w:rsidRPr="002F33DE">
              <w:rPr>
                <w:rFonts w:cs="Times New Roman"/>
              </w:rPr>
              <w:t xml:space="preserve"> Г.С.</w:t>
            </w:r>
          </w:p>
        </w:tc>
      </w:tr>
      <w:tr w:rsidR="002F33DE" w:rsidRPr="002F33DE" w:rsidTr="001F66E6">
        <w:tc>
          <w:tcPr>
            <w:tcW w:w="675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2.</w:t>
            </w:r>
          </w:p>
        </w:tc>
        <w:tc>
          <w:tcPr>
            <w:tcW w:w="8222" w:type="dxa"/>
          </w:tcPr>
          <w:p w:rsidR="00296A62" w:rsidRPr="002F33DE" w:rsidRDefault="0019348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Мероприятия, посвященные месячнику Родных языков</w:t>
            </w:r>
          </w:p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 xml:space="preserve">«И </w:t>
            </w:r>
            <w:proofErr w:type="spellStart"/>
            <w:r w:rsidRPr="002F33DE">
              <w:rPr>
                <w:rFonts w:cs="Times New Roman"/>
              </w:rPr>
              <w:t>туган</w:t>
            </w:r>
            <w:proofErr w:type="spellEnd"/>
            <w:r w:rsidRPr="002F33DE">
              <w:rPr>
                <w:rFonts w:cs="Times New Roman"/>
              </w:rPr>
              <w:t xml:space="preserve"> тел, и </w:t>
            </w:r>
            <w:proofErr w:type="spellStart"/>
            <w:r w:rsidRPr="002F33DE">
              <w:rPr>
                <w:rFonts w:cs="Times New Roman"/>
              </w:rPr>
              <w:t>матур</w:t>
            </w:r>
            <w:proofErr w:type="spellEnd"/>
            <w:r w:rsidRPr="002F33DE">
              <w:rPr>
                <w:rFonts w:cs="Times New Roman"/>
              </w:rPr>
              <w:t xml:space="preserve"> тел…»</w:t>
            </w:r>
          </w:p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</w:p>
        </w:tc>
        <w:tc>
          <w:tcPr>
            <w:tcW w:w="1984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февраль</w:t>
            </w:r>
          </w:p>
        </w:tc>
        <w:tc>
          <w:tcPr>
            <w:tcW w:w="3905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 xml:space="preserve">Гарипова Л.Р. </w:t>
            </w:r>
          </w:p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Поликарпова Л.Н.</w:t>
            </w:r>
          </w:p>
        </w:tc>
      </w:tr>
      <w:tr w:rsidR="002F33DE" w:rsidRPr="002F33DE" w:rsidTr="001F66E6">
        <w:tc>
          <w:tcPr>
            <w:tcW w:w="675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3.</w:t>
            </w:r>
          </w:p>
        </w:tc>
        <w:tc>
          <w:tcPr>
            <w:tcW w:w="8222" w:type="dxa"/>
          </w:tcPr>
          <w:p w:rsidR="00147AD6" w:rsidRPr="005C7941" w:rsidRDefault="00147AD6" w:rsidP="00147AD6">
            <w:pPr>
              <w:pStyle w:val="aa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tt-RU"/>
              </w:rPr>
              <w:t xml:space="preserve"> Мероприятия, посвященные Году Родных языков</w:t>
            </w:r>
            <w:r w:rsidRPr="005C7941">
              <w:rPr>
                <w:rFonts w:cs="Times New Roman"/>
              </w:rPr>
              <w:t xml:space="preserve"> </w:t>
            </w:r>
          </w:p>
          <w:p w:rsidR="00147AD6" w:rsidRDefault="00147AD6" w:rsidP="00147AD6">
            <w:pPr>
              <w:pStyle w:val="aa"/>
              <w:jc w:val="center"/>
              <w:rPr>
                <w:rFonts w:cs="Times New Roman"/>
              </w:rPr>
            </w:pPr>
            <w:r w:rsidRPr="005C7941">
              <w:rPr>
                <w:rFonts w:cs="Times New Roman"/>
              </w:rPr>
              <w:t>и народного единства в Республике Татарстан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«Тырышкан табар, ташка кадак кагар»   - «Без труда не выудишь и рыбку из пруда»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«Мәңге бергә  телле, илле булып,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Яшик әле, сөенеп, туганнар!»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(Встреча с поэттессой Г. Ибатуллиной)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Творческий конкурс  на премию имени Р.Валеева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Подготовка I муниципальному форуму исследовательских, проектных и творческих работ учащихся и педагогов по теме «Сөй гомерне, сөй халыкны, сөй халыкның дөньясын»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“Үз өем, үз илем-Татарстан”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Татарстан-дом родной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Школьный этап конкурса “Көйле, моңлы  татар җыры”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«Шигъри  көзләр әле дәвам итә»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(Литературное караоке. К.Булатову-85)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«Телебез — рухи яктан берләштерүче зур көч»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“Халык әйтсә, хак әйтә”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Читаем  и играем сказки А. Пушкина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«На страницах  татарской и русской литературы»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«Читаем сказки народов мира»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“Әкият сөйлим, тыңла әле”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«Илһам чишмәсе»( 90 летие  ветерана  - педагога, поэта С. Сулеймановой)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“Дуслык күпере”</w:t>
            </w:r>
          </w:p>
          <w:p w:rsidR="00D9214F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“Пушкин вә Тукай- ике бөек шәхес”</w:t>
            </w:r>
          </w:p>
          <w:p w:rsidR="00296A62" w:rsidRPr="002F33DE" w:rsidRDefault="00D9214F" w:rsidP="00D9214F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  <w:lang w:val="tt-RU"/>
              </w:rPr>
              <w:t>И керәшен туганым!..(праздники крещенных татар)</w:t>
            </w:r>
          </w:p>
        </w:tc>
        <w:tc>
          <w:tcPr>
            <w:tcW w:w="1984" w:type="dxa"/>
          </w:tcPr>
          <w:p w:rsidR="00296A62" w:rsidRPr="002F33DE" w:rsidRDefault="00D9214F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  <w:lang w:val="tt-RU"/>
              </w:rPr>
              <w:t>Январь- декабрь</w:t>
            </w:r>
          </w:p>
        </w:tc>
        <w:tc>
          <w:tcPr>
            <w:tcW w:w="3905" w:type="dxa"/>
          </w:tcPr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 xml:space="preserve">Гарипова Л.Р. </w:t>
            </w:r>
          </w:p>
          <w:p w:rsidR="00296A62" w:rsidRPr="002F33DE" w:rsidRDefault="00296A62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Поликарпова Л.Н</w:t>
            </w:r>
          </w:p>
          <w:p w:rsidR="00D9214F" w:rsidRPr="002F33DE" w:rsidRDefault="00D9214F" w:rsidP="001F66E6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</w:rPr>
              <w:t>Учителя и классные руководители</w:t>
            </w:r>
          </w:p>
        </w:tc>
      </w:tr>
    </w:tbl>
    <w:p w:rsidR="00296A62" w:rsidRPr="002F33DE" w:rsidRDefault="00296A62" w:rsidP="00296A62">
      <w:pPr>
        <w:pStyle w:val="1"/>
        <w:spacing w:line="240" w:lineRule="auto"/>
        <w:ind w:right="-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F33DE">
        <w:rPr>
          <w:rFonts w:ascii="Times New Roman" w:hAnsi="Times New Roman" w:cs="Times New Roman"/>
          <w:color w:val="auto"/>
          <w:sz w:val="24"/>
          <w:szCs w:val="24"/>
          <w:lang w:val="ru-RU"/>
        </w:rPr>
        <w:t>Индикаторы и показатели реализации «Дорожной карты»</w:t>
      </w:r>
    </w:p>
    <w:p w:rsidR="00296A62" w:rsidRPr="002F33DE" w:rsidRDefault="00296A62" w:rsidP="00296A6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379"/>
        <w:gridCol w:w="1134"/>
        <w:gridCol w:w="930"/>
        <w:gridCol w:w="960"/>
        <w:gridCol w:w="810"/>
      </w:tblGrid>
      <w:tr w:rsidR="002F33DE" w:rsidRPr="002F33DE" w:rsidTr="00283D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pStyle w:val="aa"/>
              <w:rPr>
                <w:rFonts w:cs="Times New Roman"/>
                <w:b/>
              </w:rPr>
            </w:pPr>
            <w:r w:rsidRPr="002F33DE">
              <w:rPr>
                <w:rFonts w:cs="Times New Roman"/>
                <w:b/>
              </w:rPr>
              <w:t>Целевые показатели по направлениям «Дорожной карты»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pStyle w:val="aa"/>
              <w:rPr>
                <w:rFonts w:cs="Times New Roman"/>
                <w:b/>
              </w:rPr>
            </w:pPr>
            <w:r w:rsidRPr="002F33DE">
              <w:rPr>
                <w:rFonts w:cs="Times New Roman"/>
                <w:b/>
              </w:rPr>
              <w:t>2017-2018</w:t>
            </w:r>
          </w:p>
        </w:tc>
        <w:tc>
          <w:tcPr>
            <w:tcW w:w="930" w:type="dxa"/>
            <w:shd w:val="clear" w:color="auto" w:fill="auto"/>
          </w:tcPr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960" w:type="dxa"/>
            <w:shd w:val="clear" w:color="auto" w:fill="auto"/>
          </w:tcPr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2F33DE" w:rsidRPr="002F33DE" w:rsidTr="00283D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424762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Охват учащихся обучением татарскому языку  (татарские классы),%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30" w:type="dxa"/>
            <w:shd w:val="clear" w:color="auto" w:fill="auto"/>
          </w:tcPr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bookmarkStart w:id="0" w:name="_GoBack"/>
            <w:bookmarkEnd w:id="0"/>
          </w:p>
        </w:tc>
        <w:tc>
          <w:tcPr>
            <w:tcW w:w="960" w:type="dxa"/>
            <w:shd w:val="clear" w:color="auto" w:fill="auto"/>
          </w:tcPr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0" w:type="dxa"/>
            <w:shd w:val="clear" w:color="auto" w:fill="auto"/>
          </w:tcPr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F33DE" w:rsidRPr="002F33DE" w:rsidTr="00283D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424762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 xml:space="preserve">Открытие первых татарских классов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3DE" w:rsidRPr="002F33DE" w:rsidTr="00283D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Количество победителей и призеров национальных олимпиад (муниципальный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0" w:type="dxa"/>
            <w:shd w:val="clear" w:color="auto" w:fill="auto"/>
          </w:tcPr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0" w:type="dxa"/>
            <w:shd w:val="clear" w:color="auto" w:fill="auto"/>
          </w:tcPr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33DE" w:rsidRPr="002F33DE" w:rsidTr="002F33DE">
        <w:trPr>
          <w:trHeight w:val="7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DE" w:rsidRPr="002F33DE" w:rsidRDefault="002F33DE" w:rsidP="001F66E6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DE" w:rsidRPr="002F33DE" w:rsidRDefault="002F33DE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Количество победителей и призеров национальных олимпиад (республиканский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DE" w:rsidRPr="002F33DE" w:rsidRDefault="002F33DE" w:rsidP="001F66E6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0" w:type="dxa"/>
            <w:shd w:val="clear" w:color="auto" w:fill="auto"/>
          </w:tcPr>
          <w:p w:rsidR="002F33DE" w:rsidRPr="002F33DE" w:rsidRDefault="002F33D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0" w:type="dxa"/>
            <w:shd w:val="clear" w:color="auto" w:fill="auto"/>
          </w:tcPr>
          <w:p w:rsidR="002F33DE" w:rsidRPr="002F33DE" w:rsidRDefault="002F33D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2F33DE" w:rsidRPr="002F33DE" w:rsidRDefault="002F33D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3DE" w:rsidRPr="002F33DE" w:rsidTr="00283D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pStyle w:val="aa"/>
              <w:rPr>
                <w:rFonts w:cs="Times New Roman"/>
                <w:lang w:val="tt-RU"/>
              </w:rPr>
            </w:pPr>
            <w:r w:rsidRPr="002F33DE">
              <w:rPr>
                <w:rFonts w:cs="Times New Roman"/>
              </w:rPr>
              <w:t>Средняя оценка ЕРТ</w:t>
            </w:r>
            <w:r w:rsidRPr="002F33DE">
              <w:rPr>
                <w:rFonts w:cs="Times New Roman"/>
                <w:lang w:val="tt-RU"/>
              </w:rPr>
              <w:t>, ТДИ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b/>
                <w:sz w:val="24"/>
                <w:szCs w:val="24"/>
              </w:rPr>
              <w:t>4, 4</w:t>
            </w:r>
          </w:p>
        </w:tc>
        <w:tc>
          <w:tcPr>
            <w:tcW w:w="930" w:type="dxa"/>
            <w:shd w:val="clear" w:color="auto" w:fill="auto"/>
          </w:tcPr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60" w:type="dxa"/>
            <w:shd w:val="clear" w:color="auto" w:fill="auto"/>
          </w:tcPr>
          <w:p w:rsidR="00283D60" w:rsidRPr="002F33DE" w:rsidRDefault="002F33D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  <w:shd w:val="clear" w:color="auto" w:fill="auto"/>
          </w:tcPr>
          <w:p w:rsidR="00283D60" w:rsidRPr="002F33DE" w:rsidRDefault="002F33D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33DE" w:rsidRPr="002F33DE" w:rsidTr="00283D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pStyle w:val="aa"/>
              <w:rPr>
                <w:rFonts w:cs="Times New Roman"/>
              </w:rPr>
            </w:pPr>
            <w:r w:rsidRPr="002F33DE">
              <w:rPr>
                <w:rFonts w:cs="Times New Roman"/>
              </w:rPr>
              <w:t>Количество участников Всероссийского конкурса «</w:t>
            </w:r>
            <w:proofErr w:type="gramStart"/>
            <w:r w:rsidRPr="002F33DE">
              <w:rPr>
                <w:rFonts w:cs="Times New Roman"/>
                <w:lang w:val="tt-RU"/>
              </w:rPr>
              <w:t>Илһам</w:t>
            </w:r>
            <w:proofErr w:type="gramEnd"/>
            <w:r w:rsidRPr="002F33DE">
              <w:rPr>
                <w:rFonts w:cs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60" w:rsidRPr="002F33DE" w:rsidRDefault="00283D60" w:rsidP="001F66E6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0" w:type="dxa"/>
            <w:shd w:val="clear" w:color="auto" w:fill="auto"/>
          </w:tcPr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:rsidR="00283D60" w:rsidRPr="002F33DE" w:rsidRDefault="002F33D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283D60" w:rsidRPr="002F33DE" w:rsidRDefault="00283D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6A62" w:rsidRPr="002F33DE" w:rsidRDefault="00296A62" w:rsidP="00296A62">
      <w:pPr>
        <w:rPr>
          <w:rFonts w:ascii="Times New Roman" w:hAnsi="Times New Roman" w:cs="Times New Roman"/>
          <w:sz w:val="24"/>
          <w:szCs w:val="24"/>
        </w:rPr>
      </w:pPr>
    </w:p>
    <w:p w:rsidR="0066070B" w:rsidRPr="002F33DE" w:rsidRDefault="0066070B">
      <w:pPr>
        <w:rPr>
          <w:rFonts w:ascii="Times New Roman" w:hAnsi="Times New Roman" w:cs="Times New Roman"/>
          <w:sz w:val="24"/>
          <w:szCs w:val="24"/>
        </w:rPr>
      </w:pPr>
    </w:p>
    <w:sectPr w:rsidR="0066070B" w:rsidRPr="002F33DE" w:rsidSect="002324D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6A62"/>
    <w:rsid w:val="000E72FE"/>
    <w:rsid w:val="00147AD6"/>
    <w:rsid w:val="00193482"/>
    <w:rsid w:val="00193EB2"/>
    <w:rsid w:val="0021249D"/>
    <w:rsid w:val="00283D60"/>
    <w:rsid w:val="00296A62"/>
    <w:rsid w:val="002F33DE"/>
    <w:rsid w:val="003B196A"/>
    <w:rsid w:val="00424762"/>
    <w:rsid w:val="004D2496"/>
    <w:rsid w:val="0066070B"/>
    <w:rsid w:val="008D1611"/>
    <w:rsid w:val="00D9214F"/>
    <w:rsid w:val="00EA337C"/>
    <w:rsid w:val="00ED0D20"/>
    <w:rsid w:val="00F5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62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193EB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93EB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93EB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93EB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EB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EB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93EB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EB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EB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3EB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193EB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193EB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193EB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3EB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3EB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rsid w:val="00193EB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93EB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93EB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93EB2"/>
    <w:pPr>
      <w:spacing w:after="0" w:line="240" w:lineRule="auto"/>
    </w:pPr>
    <w:rPr>
      <w:rFonts w:ascii="Times New Roman" w:eastAsiaTheme="minorHAnsi" w:hAnsi="Times New Roman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93EB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193EB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93EB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193EB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93EB2"/>
    <w:rPr>
      <w:b/>
      <w:bCs/>
      <w:spacing w:val="0"/>
    </w:rPr>
  </w:style>
  <w:style w:type="character" w:styleId="a9">
    <w:name w:val="Emphasis"/>
    <w:uiPriority w:val="20"/>
    <w:qFormat/>
    <w:rsid w:val="00193EB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93EB2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193EB2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93EB2"/>
    <w:pPr>
      <w:spacing w:after="0" w:line="240" w:lineRule="auto"/>
    </w:pPr>
    <w:rPr>
      <w:rFonts w:eastAsiaTheme="minorHAns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193EB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93EB2"/>
    <w:pPr>
      <w:pBdr>
        <w:top w:val="dotted" w:sz="8" w:space="10" w:color="C0504D" w:themeColor="accent2"/>
        <w:bottom w:val="dotted" w:sz="8" w:space="10" w:color="C0504D" w:themeColor="accent2"/>
      </w:pBdr>
      <w:spacing w:after="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193EB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93EB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93EB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93EB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93EB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93EB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93EB2"/>
    <w:pPr>
      <w:outlineLvl w:val="9"/>
    </w:pPr>
    <w:rPr>
      <w:i w:val="0"/>
      <w:iCs w:val="0"/>
      <w:lang w:val="ru-RU" w:eastAsia="ru-RU" w:bidi="ar-SA"/>
    </w:rPr>
  </w:style>
  <w:style w:type="table" w:styleId="af4">
    <w:name w:val="Table Grid"/>
    <w:basedOn w:val="a1"/>
    <w:uiPriority w:val="59"/>
    <w:rsid w:val="00296A62"/>
    <w:pPr>
      <w:spacing w:after="0" w:line="240" w:lineRule="auto"/>
    </w:pPr>
    <w:rPr>
      <w:rFonts w:eastAsiaTheme="minorEastAsia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Home</cp:lastModifiedBy>
  <cp:revision>4</cp:revision>
  <cp:lastPrinted>2021-01-18T15:17:00Z</cp:lastPrinted>
  <dcterms:created xsi:type="dcterms:W3CDTF">2017-10-04T17:31:00Z</dcterms:created>
  <dcterms:modified xsi:type="dcterms:W3CDTF">2021-01-18T15:18:00Z</dcterms:modified>
</cp:coreProperties>
</file>